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2DFF0" w14:textId="77777777" w:rsidR="0019438C" w:rsidRPr="00082946" w:rsidRDefault="0019438C">
      <w:pPr>
        <w:rPr>
          <w:sz w:val="20"/>
          <w:szCs w:val="20"/>
        </w:rPr>
      </w:pPr>
      <w:r w:rsidRPr="00082946">
        <w:rPr>
          <w:sz w:val="20"/>
          <w:szCs w:val="20"/>
        </w:rPr>
        <w:t>[Nom de votre gestionnaire],</w:t>
      </w:r>
    </w:p>
    <w:p w14:paraId="705E78A1" w14:textId="77777777" w:rsidR="006D23E0" w:rsidRDefault="006D23E0" w:rsidP="00082946">
      <w:pPr>
        <w:tabs>
          <w:tab w:val="left" w:pos="2100"/>
        </w:tabs>
        <w:rPr>
          <w:sz w:val="20"/>
          <w:szCs w:val="20"/>
        </w:rPr>
      </w:pPr>
    </w:p>
    <w:p w14:paraId="54345653" w14:textId="5B3FEF25" w:rsidR="006D23E0" w:rsidRDefault="006D23E0" w:rsidP="00082946">
      <w:pPr>
        <w:tabs>
          <w:tab w:val="left" w:pos="2100"/>
        </w:tabs>
        <w:rPr>
          <w:sz w:val="20"/>
          <w:szCs w:val="20"/>
        </w:rPr>
      </w:pPr>
      <w:r>
        <w:rPr>
          <w:sz w:val="20"/>
          <w:szCs w:val="20"/>
        </w:rPr>
        <w:t xml:space="preserve">Le gouvernement du </w:t>
      </w:r>
      <w:r w:rsidRPr="00863F8E">
        <w:rPr>
          <w:b/>
          <w:bCs/>
          <w:sz w:val="20"/>
          <w:szCs w:val="20"/>
        </w:rPr>
        <w:t xml:space="preserve">Québec financera 100% des </w:t>
      </w:r>
      <w:r w:rsidR="00863F8E" w:rsidRPr="00863F8E">
        <w:rPr>
          <w:b/>
          <w:bCs/>
          <w:sz w:val="20"/>
          <w:szCs w:val="20"/>
        </w:rPr>
        <w:t>coûts</w:t>
      </w:r>
      <w:r w:rsidRPr="00863F8E">
        <w:rPr>
          <w:b/>
          <w:bCs/>
          <w:sz w:val="20"/>
          <w:szCs w:val="20"/>
        </w:rPr>
        <w:t xml:space="preserve"> de formation en ligne</w:t>
      </w:r>
      <w:r>
        <w:rPr>
          <w:sz w:val="20"/>
          <w:szCs w:val="20"/>
        </w:rPr>
        <w:t xml:space="preserve"> jusqu’au 30 septembre, en plus </w:t>
      </w:r>
      <w:r w:rsidR="00863F8E">
        <w:rPr>
          <w:sz w:val="20"/>
          <w:szCs w:val="20"/>
        </w:rPr>
        <w:t>d</w:t>
      </w:r>
      <w:r>
        <w:rPr>
          <w:sz w:val="20"/>
          <w:szCs w:val="20"/>
        </w:rPr>
        <w:t>e subventionner une portion des salaires des apprenants. Je propose qu’on bénéficie de cette mesure rapidement, a</w:t>
      </w:r>
      <w:r w:rsidR="00863F8E">
        <w:rPr>
          <w:sz w:val="20"/>
          <w:szCs w:val="20"/>
        </w:rPr>
        <w:t>vant</w:t>
      </w:r>
      <w:r>
        <w:rPr>
          <w:sz w:val="20"/>
          <w:szCs w:val="20"/>
        </w:rPr>
        <w:t xml:space="preserve"> que les fonds ne soient épuisés.</w:t>
      </w:r>
    </w:p>
    <w:p w14:paraId="5A6A4149" w14:textId="7850F0D7" w:rsidR="0010004B" w:rsidRPr="00082946" w:rsidRDefault="00082946" w:rsidP="00082946">
      <w:pPr>
        <w:tabs>
          <w:tab w:val="left" w:pos="2100"/>
        </w:tabs>
        <w:rPr>
          <w:sz w:val="20"/>
          <w:szCs w:val="20"/>
        </w:rPr>
      </w:pPr>
      <w:r w:rsidRPr="00082946">
        <w:rPr>
          <w:sz w:val="20"/>
          <w:szCs w:val="20"/>
        </w:rPr>
        <w:tab/>
      </w:r>
    </w:p>
    <w:p w14:paraId="1947D89A" w14:textId="467B7BE5" w:rsidR="00542EFD" w:rsidRPr="00082946" w:rsidRDefault="006D23E0">
      <w:pPr>
        <w:rPr>
          <w:sz w:val="20"/>
          <w:szCs w:val="20"/>
        </w:rPr>
      </w:pPr>
      <w:r>
        <w:rPr>
          <w:sz w:val="20"/>
          <w:szCs w:val="20"/>
        </w:rPr>
        <w:t>Et j</w:t>
      </w:r>
      <w:r w:rsidR="00542EFD" w:rsidRPr="00082946">
        <w:rPr>
          <w:sz w:val="20"/>
          <w:szCs w:val="20"/>
        </w:rPr>
        <w:t xml:space="preserve">’ai trouvé la meilleure voie pour devenir efficace le plus rapidement possible avec </w:t>
      </w:r>
      <w:r w:rsidR="00E840E3">
        <w:rPr>
          <w:sz w:val="20"/>
          <w:szCs w:val="20"/>
        </w:rPr>
        <w:t xml:space="preserve">notre </w:t>
      </w:r>
      <w:r w:rsidR="00E840E3" w:rsidRPr="00E840E3">
        <w:rPr>
          <w:b/>
          <w:bCs/>
          <w:sz w:val="20"/>
          <w:szCs w:val="20"/>
        </w:rPr>
        <w:t>reporting Excel</w:t>
      </w:r>
      <w:r w:rsidR="00542EFD" w:rsidRPr="00082946">
        <w:rPr>
          <w:sz w:val="20"/>
          <w:szCs w:val="20"/>
        </w:rPr>
        <w:t xml:space="preserve"> et atteindre </w:t>
      </w:r>
      <w:r w:rsidR="004F1099" w:rsidRPr="00082946">
        <w:rPr>
          <w:sz w:val="20"/>
          <w:szCs w:val="20"/>
        </w:rPr>
        <w:t>le</w:t>
      </w:r>
      <w:r w:rsidR="00542EFD" w:rsidRPr="00082946">
        <w:rPr>
          <w:sz w:val="20"/>
          <w:szCs w:val="20"/>
        </w:rPr>
        <w:t xml:space="preserve">s objectifs </w:t>
      </w:r>
      <w:r w:rsidR="004F1099" w:rsidRPr="00082946">
        <w:rPr>
          <w:sz w:val="20"/>
          <w:szCs w:val="20"/>
        </w:rPr>
        <w:t xml:space="preserve">que nous visons dans le département, i.e. </w:t>
      </w:r>
      <w:r w:rsidR="00542EFD" w:rsidRPr="00082946">
        <w:rPr>
          <w:sz w:val="20"/>
          <w:szCs w:val="20"/>
        </w:rPr>
        <w:t>:</w:t>
      </w:r>
    </w:p>
    <w:p w14:paraId="113325A1" w14:textId="73778DC5" w:rsidR="00542EFD" w:rsidRPr="00082946" w:rsidRDefault="005D70F3" w:rsidP="00542EF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[Objectif 1 visé par l’usager de Power BI dans votre département]</w:t>
      </w:r>
    </w:p>
    <w:p w14:paraId="5F5381ED" w14:textId="6E9FCC2F" w:rsidR="005D70F3" w:rsidRPr="00082946" w:rsidRDefault="005D70F3" w:rsidP="005D70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[Objectif 2 visé par l’usager de Power BI dans votre département]</w:t>
      </w:r>
    </w:p>
    <w:p w14:paraId="6F4C2E5B" w14:textId="726573F0" w:rsidR="00542EFD" w:rsidRPr="005D70F3" w:rsidRDefault="005D70F3" w:rsidP="005D70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[Objectif 3 visé par l’usager de Power BI dans votre département]</w:t>
      </w:r>
    </w:p>
    <w:p w14:paraId="699AE0CA" w14:textId="77777777" w:rsidR="0010004B" w:rsidRPr="00082946" w:rsidRDefault="0010004B" w:rsidP="00542EFD">
      <w:pPr>
        <w:rPr>
          <w:sz w:val="20"/>
          <w:szCs w:val="20"/>
        </w:rPr>
      </w:pPr>
    </w:p>
    <w:p w14:paraId="3FA97072" w14:textId="7AD4DB6C" w:rsidR="00542EFD" w:rsidRPr="00082946" w:rsidRDefault="00542EFD" w:rsidP="00542EFD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Il s’agit d’un programme de formations en ligne étoffé et reconnu sur le marché, offert par </w:t>
      </w:r>
      <w:hyperlink r:id="rId5" w:history="1">
        <w:r w:rsidRPr="005D70F3">
          <w:rPr>
            <w:rStyle w:val="Lienhypertexte"/>
            <w:b/>
            <w:bCs/>
            <w:sz w:val="20"/>
            <w:szCs w:val="20"/>
          </w:rPr>
          <w:t>Le CFO masqué</w:t>
        </w:r>
      </w:hyperlink>
      <w:r w:rsidRPr="00082946">
        <w:rPr>
          <w:sz w:val="20"/>
          <w:szCs w:val="20"/>
        </w:rPr>
        <w:t>, la référence francophone en</w:t>
      </w:r>
      <w:r w:rsidR="00E840E3">
        <w:rPr>
          <w:sz w:val="20"/>
          <w:szCs w:val="20"/>
        </w:rPr>
        <w:t xml:space="preserve"> modélisation financière et</w:t>
      </w:r>
      <w:r w:rsidRPr="00082946">
        <w:rPr>
          <w:sz w:val="20"/>
          <w:szCs w:val="20"/>
        </w:rPr>
        <w:t xml:space="preserve"> intelligence d’affaires avec </w:t>
      </w:r>
      <w:r w:rsidR="00E840E3">
        <w:rPr>
          <w:sz w:val="20"/>
          <w:szCs w:val="20"/>
        </w:rPr>
        <w:t>Excel et Power BI</w:t>
      </w:r>
      <w:r w:rsidRPr="00082946">
        <w:rPr>
          <w:sz w:val="20"/>
          <w:szCs w:val="20"/>
        </w:rPr>
        <w:t xml:space="preserve">. Les formations ont été développées par </w:t>
      </w:r>
      <w:r w:rsidRPr="005D70F3">
        <w:rPr>
          <w:b/>
          <w:bCs/>
          <w:sz w:val="20"/>
          <w:szCs w:val="20"/>
        </w:rPr>
        <w:t>Sophie Marchand, M.Sc., CPA, MVP</w:t>
      </w:r>
      <w:r w:rsidRPr="00082946">
        <w:rPr>
          <w:sz w:val="20"/>
          <w:szCs w:val="20"/>
        </w:rPr>
        <w:t xml:space="preserve">, qui est double MVP (Microsoft Most Valuable Professional), en Data Platform (Power BI) et en Office Apps and Services (Excel). </w:t>
      </w:r>
      <w:r w:rsidR="00781AA0" w:rsidRPr="00082946">
        <w:rPr>
          <w:sz w:val="20"/>
          <w:szCs w:val="20"/>
        </w:rPr>
        <w:t xml:space="preserve">Elle est également leader du groupe d’usagers </w:t>
      </w:r>
      <w:hyperlink r:id="rId6" w:history="1">
        <w:r w:rsidR="00781AA0" w:rsidRPr="005D70F3">
          <w:rPr>
            <w:rStyle w:val="Lienhypertexte"/>
            <w:b/>
            <w:bCs/>
            <w:sz w:val="20"/>
            <w:szCs w:val="20"/>
          </w:rPr>
          <w:t>Montreal Modern Excel and Power BI</w:t>
        </w:r>
      </w:hyperlink>
      <w:r w:rsidR="00781AA0" w:rsidRPr="00082946">
        <w:rPr>
          <w:sz w:val="20"/>
          <w:szCs w:val="20"/>
        </w:rPr>
        <w:t xml:space="preserve"> et a formé des milliers d’apprenants à ce jour.</w:t>
      </w:r>
    </w:p>
    <w:p w14:paraId="45AEF8B6" w14:textId="77777777" w:rsidR="0010004B" w:rsidRPr="00082946" w:rsidRDefault="0010004B" w:rsidP="00542EFD">
      <w:pPr>
        <w:rPr>
          <w:sz w:val="20"/>
          <w:szCs w:val="20"/>
        </w:rPr>
      </w:pPr>
    </w:p>
    <w:p w14:paraId="29EC4864" w14:textId="190DA427" w:rsidR="00542EFD" w:rsidRPr="00082946" w:rsidRDefault="00542EFD" w:rsidP="00542EFD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Le CFO masqué offre un programme de formation en ligne, </w:t>
      </w:r>
      <w:r w:rsidR="00082946" w:rsidRPr="00082946">
        <w:rPr>
          <w:sz w:val="20"/>
          <w:szCs w:val="20"/>
        </w:rPr>
        <w:t>avec déjà</w:t>
      </w:r>
      <w:r w:rsidRPr="00082946">
        <w:rPr>
          <w:sz w:val="20"/>
          <w:szCs w:val="20"/>
        </w:rPr>
        <w:t xml:space="preserve"> </w:t>
      </w:r>
      <w:r w:rsidRPr="005D70F3">
        <w:rPr>
          <w:b/>
          <w:bCs/>
          <w:sz w:val="20"/>
          <w:szCs w:val="20"/>
        </w:rPr>
        <w:t>plus de 7,500 apprenants</w:t>
      </w:r>
      <w:r w:rsidR="00082946" w:rsidRPr="00082946">
        <w:rPr>
          <w:sz w:val="20"/>
          <w:szCs w:val="20"/>
        </w:rPr>
        <w:t>,</w:t>
      </w:r>
      <w:r w:rsidRPr="00082946">
        <w:rPr>
          <w:sz w:val="20"/>
          <w:szCs w:val="20"/>
        </w:rPr>
        <w:t xml:space="preserve"> qui offre les avantages suivants :</w:t>
      </w:r>
    </w:p>
    <w:p w14:paraId="67B837C5" w14:textId="6DB12DA3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 xml:space="preserve">Possibilité de progresser à </w:t>
      </w:r>
      <w:r w:rsidR="00082946" w:rsidRPr="00082946">
        <w:rPr>
          <w:sz w:val="20"/>
          <w:szCs w:val="20"/>
        </w:rPr>
        <w:t>son</w:t>
      </w:r>
      <w:r w:rsidRPr="00082946">
        <w:rPr>
          <w:sz w:val="20"/>
          <w:szCs w:val="20"/>
        </w:rPr>
        <w:t xml:space="preserve"> rythme</w:t>
      </w:r>
    </w:p>
    <w:p w14:paraId="13710811" w14:textId="166F15DD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à vie au matériel de formation et aux vidéos</w:t>
      </w:r>
    </w:p>
    <w:p w14:paraId="3EA67A54" w14:textId="5A96CC94" w:rsidR="00781AA0" w:rsidRPr="00082946" w:rsidRDefault="00781AA0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 xml:space="preserve">Matériel conçu par une </w:t>
      </w:r>
      <w:r w:rsidR="00082946" w:rsidRPr="00082946">
        <w:rPr>
          <w:sz w:val="20"/>
          <w:szCs w:val="20"/>
        </w:rPr>
        <w:t>experte chevronnée</w:t>
      </w:r>
    </w:p>
    <w:p w14:paraId="7EBDC20F" w14:textId="1460935C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aux mises à jour du matériel</w:t>
      </w:r>
    </w:p>
    <w:p w14:paraId="5801EF6F" w14:textId="3F650CD4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à un forum pour poser des questions</w:t>
      </w:r>
    </w:p>
    <w:p w14:paraId="22A9F7DC" w14:textId="66332E51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à un blogue et des webinaires gratuits, en complément de la formation</w:t>
      </w:r>
    </w:p>
    <w:p w14:paraId="2A85531A" w14:textId="1CD21F2C" w:rsidR="0019438C" w:rsidRPr="00082946" w:rsidRDefault="00781AA0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Les commentaires des apprenants sont </w:t>
      </w:r>
      <w:r w:rsidR="00082946" w:rsidRPr="00082946">
        <w:rPr>
          <w:sz w:val="20"/>
          <w:szCs w:val="20"/>
        </w:rPr>
        <w:t>unanimes et vraiment convaincants!</w:t>
      </w:r>
    </w:p>
    <w:p w14:paraId="5819CC36" w14:textId="77777777" w:rsidR="0010004B" w:rsidRPr="00082946" w:rsidRDefault="0010004B">
      <w:pPr>
        <w:rPr>
          <w:sz w:val="20"/>
          <w:szCs w:val="20"/>
        </w:rPr>
      </w:pPr>
    </w:p>
    <w:p w14:paraId="09CB3D6B" w14:textId="64883302" w:rsidR="00781AA0" w:rsidRPr="00082946" w:rsidRDefault="00781AA0">
      <w:pPr>
        <w:rPr>
          <w:sz w:val="20"/>
          <w:szCs w:val="20"/>
        </w:rPr>
      </w:pPr>
      <w:r w:rsidRPr="00082946">
        <w:rPr>
          <w:sz w:val="20"/>
          <w:szCs w:val="20"/>
        </w:rPr>
        <w:t>Voici les tarifs en vigueur en ce moment :</w:t>
      </w:r>
    </w:p>
    <w:p w14:paraId="3064FA09" w14:textId="2809CEC1" w:rsidR="00781AA0" w:rsidRPr="00082946" w:rsidRDefault="00781AA0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>1 formation / 1 accès : 400$</w:t>
      </w:r>
    </w:p>
    <w:p w14:paraId="1B4D8746" w14:textId="0905444B" w:rsidR="00781AA0" w:rsidRPr="00082946" w:rsidRDefault="00781AA0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>3 formations / 1 accès : 875$</w:t>
      </w:r>
    </w:p>
    <w:p w14:paraId="2A19B9EE" w14:textId="3ED98FEE" w:rsidR="00781AA0" w:rsidRPr="00082946" w:rsidRDefault="00781AA0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>Toutes les formations / 1 accès : 1999.99$</w:t>
      </w:r>
    </w:p>
    <w:p w14:paraId="3B737C52" w14:textId="728DF6FF" w:rsidR="00781AA0" w:rsidRDefault="00781AA0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>1 formation / 12 accès (tarif corporatif) : 1</w:t>
      </w:r>
      <w:r w:rsidR="00BC7820">
        <w:rPr>
          <w:sz w:val="20"/>
          <w:szCs w:val="20"/>
        </w:rPr>
        <w:t>80</w:t>
      </w:r>
      <w:bookmarkStart w:id="0" w:name="_GoBack"/>
      <w:bookmarkEnd w:id="0"/>
      <w:r w:rsidRPr="00082946">
        <w:rPr>
          <w:sz w:val="20"/>
          <w:szCs w:val="20"/>
        </w:rPr>
        <w:t>0.00$</w:t>
      </w:r>
    </w:p>
    <w:p w14:paraId="431E4204" w14:textId="4C2113BB" w:rsidR="006D23E0" w:rsidRPr="00082946" w:rsidRDefault="006D23E0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 formation à distance (via Teams) : 2400.00$</w:t>
      </w:r>
    </w:p>
    <w:p w14:paraId="79D00E00" w14:textId="77777777" w:rsidR="0010004B" w:rsidRPr="00082946" w:rsidRDefault="0010004B" w:rsidP="00781AA0">
      <w:pPr>
        <w:rPr>
          <w:sz w:val="20"/>
          <w:szCs w:val="20"/>
        </w:rPr>
      </w:pPr>
    </w:p>
    <w:p w14:paraId="49CCCE94" w14:textId="3DB60A84" w:rsidR="00781AA0" w:rsidRPr="00082946" w:rsidRDefault="00781AA0" w:rsidP="00781AA0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La liste des formations et des plans de cours est disponible ici : </w:t>
      </w:r>
      <w:hyperlink r:id="rId7" w:history="1">
        <w:r w:rsidRPr="00082946">
          <w:rPr>
            <w:rStyle w:val="Lienhypertexte"/>
            <w:sz w:val="20"/>
            <w:szCs w:val="20"/>
          </w:rPr>
          <w:t>https://www.lecfomasque.com/formations/liste-des-formations-offertes/</w:t>
        </w:r>
      </w:hyperlink>
      <w:r w:rsidRPr="00082946">
        <w:rPr>
          <w:sz w:val="20"/>
          <w:szCs w:val="20"/>
        </w:rPr>
        <w:t>.</w:t>
      </w:r>
    </w:p>
    <w:p w14:paraId="0BBE2ED1" w14:textId="1A16B8A2" w:rsidR="0010004B" w:rsidRPr="00082946" w:rsidRDefault="0010004B" w:rsidP="00781AA0">
      <w:pPr>
        <w:rPr>
          <w:sz w:val="20"/>
          <w:szCs w:val="20"/>
        </w:rPr>
      </w:pPr>
    </w:p>
    <w:p w14:paraId="46497DBF" w14:textId="0F030607" w:rsidR="00781AA0" w:rsidRDefault="0010004B" w:rsidP="00781AA0">
      <w:pPr>
        <w:rPr>
          <w:sz w:val="20"/>
          <w:szCs w:val="20"/>
        </w:rPr>
      </w:pPr>
      <w:r w:rsidRPr="00082946">
        <w:rPr>
          <w:sz w:val="20"/>
          <w:szCs w:val="20"/>
        </w:rPr>
        <w:t>Je crois vraiment que c’est ce que ça nous prend</w:t>
      </w:r>
      <w:r w:rsidR="00F90FE1">
        <w:rPr>
          <w:sz w:val="20"/>
          <w:szCs w:val="20"/>
        </w:rPr>
        <w:t xml:space="preserve"> pour </w:t>
      </w:r>
      <w:r w:rsidR="00E840E3">
        <w:rPr>
          <w:b/>
          <w:bCs/>
          <w:sz w:val="20"/>
          <w:szCs w:val="20"/>
        </w:rPr>
        <w:t>régler nos problématiques et devenir efficaces</w:t>
      </w:r>
      <w:r w:rsidR="00082946" w:rsidRPr="00082946">
        <w:rPr>
          <w:sz w:val="20"/>
          <w:szCs w:val="20"/>
        </w:rPr>
        <w:t xml:space="preserve"> et </w:t>
      </w:r>
      <w:r w:rsidR="006D23E0">
        <w:rPr>
          <w:sz w:val="20"/>
          <w:szCs w:val="20"/>
        </w:rPr>
        <w:t xml:space="preserve">qu’on devrait </w:t>
      </w:r>
      <w:r w:rsidR="006D23E0" w:rsidRPr="00C64EB9">
        <w:rPr>
          <w:b/>
          <w:bCs/>
          <w:sz w:val="20"/>
          <w:szCs w:val="20"/>
        </w:rPr>
        <w:t>profiter du programme de subvention actuel</w:t>
      </w:r>
      <w:r w:rsidR="006D23E0" w:rsidRPr="00082946">
        <w:rPr>
          <w:sz w:val="20"/>
          <w:szCs w:val="20"/>
        </w:rPr>
        <w:t xml:space="preserve"> pour aller de l’avant.</w:t>
      </w:r>
    </w:p>
    <w:p w14:paraId="18C3A94B" w14:textId="254255F3" w:rsidR="005D70F3" w:rsidRDefault="005D70F3" w:rsidP="00781AA0">
      <w:pPr>
        <w:rPr>
          <w:sz w:val="20"/>
          <w:szCs w:val="20"/>
        </w:rPr>
      </w:pPr>
    </w:p>
    <w:p w14:paraId="7CE80B7D" w14:textId="60AC21BB" w:rsidR="005D70F3" w:rsidRPr="00082946" w:rsidRDefault="005D70F3" w:rsidP="00781AA0">
      <w:pPr>
        <w:rPr>
          <w:sz w:val="20"/>
          <w:szCs w:val="20"/>
        </w:rPr>
      </w:pPr>
      <w:r>
        <w:rPr>
          <w:sz w:val="20"/>
          <w:szCs w:val="20"/>
        </w:rPr>
        <w:t>[Votre Signature]</w:t>
      </w:r>
    </w:p>
    <w:sectPr w:rsidR="005D70F3" w:rsidRPr="00082946" w:rsidSect="003A1A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08F3"/>
    <w:multiLevelType w:val="hybridMultilevel"/>
    <w:tmpl w:val="1BE69A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411B"/>
    <w:multiLevelType w:val="hybridMultilevel"/>
    <w:tmpl w:val="D22803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7F4"/>
    <w:multiLevelType w:val="hybridMultilevel"/>
    <w:tmpl w:val="23D4CB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26"/>
    <w:rsid w:val="00082946"/>
    <w:rsid w:val="0010004B"/>
    <w:rsid w:val="0019438C"/>
    <w:rsid w:val="00221714"/>
    <w:rsid w:val="0035057F"/>
    <w:rsid w:val="003A1AA9"/>
    <w:rsid w:val="004F1099"/>
    <w:rsid w:val="00542EFD"/>
    <w:rsid w:val="005D70F3"/>
    <w:rsid w:val="00610026"/>
    <w:rsid w:val="00681284"/>
    <w:rsid w:val="006D23E0"/>
    <w:rsid w:val="00781AA0"/>
    <w:rsid w:val="00863F8E"/>
    <w:rsid w:val="00BC7820"/>
    <w:rsid w:val="00E840E3"/>
    <w:rsid w:val="00EA0151"/>
    <w:rsid w:val="00ED67FB"/>
    <w:rsid w:val="00F90FE1"/>
    <w:rsid w:val="00F9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F1FF"/>
  <w15:chartTrackingRefBased/>
  <w15:docId w15:val="{D8AB2254-7899-457A-8623-6870496A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2E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1AA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1AA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D70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cfomasque.com/formations/liste-des-formations-offer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etup.com/pugmontreal" TargetMode="External"/><Relationship Id="rId5" Type="http://schemas.openxmlformats.org/officeDocument/2006/relationships/hyperlink" Target="https://www.lecfomasqu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Marchand</dc:creator>
  <cp:keywords/>
  <dc:description/>
  <cp:lastModifiedBy>Sophie Marchand</cp:lastModifiedBy>
  <cp:revision>5</cp:revision>
  <dcterms:created xsi:type="dcterms:W3CDTF">2020-04-07T12:15:00Z</dcterms:created>
  <dcterms:modified xsi:type="dcterms:W3CDTF">2020-04-19T13:42:00Z</dcterms:modified>
</cp:coreProperties>
</file>