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5A6A4149" w14:textId="52C3FE25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6DDEC246" w:rsidR="00542EFD" w:rsidRPr="00082946" w:rsidRDefault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J’ai trouvé la meilleure voie pour </w:t>
      </w:r>
      <w:r w:rsidR="00352DCD">
        <w:rPr>
          <w:sz w:val="20"/>
          <w:szCs w:val="20"/>
        </w:rPr>
        <w:t xml:space="preserve">développer nos capacités en </w:t>
      </w:r>
      <w:r w:rsidR="00352DCD" w:rsidRPr="00352DCD">
        <w:rPr>
          <w:b/>
          <w:bCs/>
          <w:sz w:val="20"/>
          <w:szCs w:val="20"/>
        </w:rPr>
        <w:t>modélisation financière dans Excel</w:t>
      </w:r>
      <w:r w:rsidR="004F1099" w:rsidRPr="00082946">
        <w:rPr>
          <w:sz w:val="20"/>
          <w:szCs w:val="20"/>
        </w:rPr>
        <w:t xml:space="preserve">, i.e. </w:t>
      </w:r>
      <w:r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2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3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7AD4DB6C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>, la référence francophone en</w:t>
      </w:r>
      <w:r w:rsidR="00E840E3">
        <w:rPr>
          <w:sz w:val="20"/>
          <w:szCs w:val="20"/>
        </w:rPr>
        <w:t xml:space="preserve"> modélisation financière et</w:t>
      </w:r>
      <w:r w:rsidRPr="00082946">
        <w:rPr>
          <w:sz w:val="20"/>
          <w:szCs w:val="20"/>
        </w:rPr>
        <w:t xml:space="preserve"> intelligence d’affaires avec </w:t>
      </w:r>
      <w:r w:rsidR="00E840E3">
        <w:rPr>
          <w:sz w:val="20"/>
          <w:szCs w:val="20"/>
        </w:rPr>
        <w:t>Excel et Power BI</w:t>
      </w:r>
      <w:r w:rsidRPr="00082946">
        <w:rPr>
          <w:sz w:val="20"/>
          <w:szCs w:val="20"/>
        </w:rPr>
        <w:t xml:space="preserve">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</w:t>
      </w:r>
      <w:proofErr w:type="spellStart"/>
      <w:r w:rsidRPr="00082946">
        <w:rPr>
          <w:sz w:val="20"/>
          <w:szCs w:val="20"/>
        </w:rPr>
        <w:t>Valuable</w:t>
      </w:r>
      <w:proofErr w:type="spellEnd"/>
      <w:r w:rsidRPr="00082946">
        <w:rPr>
          <w:sz w:val="20"/>
          <w:szCs w:val="20"/>
        </w:rPr>
        <w:t xml:space="preserve">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5345376A" w14:textId="77777777" w:rsidR="00FB02C7" w:rsidRPr="00082946" w:rsidRDefault="00FB02C7" w:rsidP="00FB02C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1 formation / 1 </w:t>
      </w:r>
      <w:r>
        <w:rPr>
          <w:sz w:val="20"/>
          <w:szCs w:val="20"/>
        </w:rPr>
        <w:t>apprenant</w:t>
      </w:r>
      <w:r w:rsidRPr="00082946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Pr="00082946">
        <w:rPr>
          <w:sz w:val="20"/>
          <w:szCs w:val="20"/>
        </w:rPr>
        <w:t>400$</w:t>
      </w:r>
    </w:p>
    <w:p w14:paraId="216BBCF8" w14:textId="77777777" w:rsidR="00FB02C7" w:rsidRDefault="00FB02C7" w:rsidP="00FB02C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hyperlink r:id="rId7" w:history="1">
        <w:r w:rsidRPr="00BE560F">
          <w:rPr>
            <w:rStyle w:val="Lienhypertexte"/>
            <w:sz w:val="20"/>
            <w:szCs w:val="20"/>
          </w:rPr>
          <w:t>parcours</w:t>
        </w:r>
      </w:hyperlink>
      <w:r>
        <w:rPr>
          <w:sz w:val="20"/>
          <w:szCs w:val="20"/>
        </w:rPr>
        <w:t xml:space="preserve"> (10 formations suivies par un même apprenant) : 1,400$</w:t>
      </w:r>
    </w:p>
    <w:p w14:paraId="3D3D394E" w14:textId="77777777" w:rsidR="00FB02C7" w:rsidRPr="00082946" w:rsidRDefault="00FB02C7" w:rsidP="00FB02C7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10 formations (libre choix de formations et d’apprenants - </w:t>
      </w:r>
      <w:hyperlink r:id="rId8" w:history="1">
        <w:r w:rsidRPr="00BE560F">
          <w:rPr>
            <w:rStyle w:val="Lienhypertexte"/>
            <w:sz w:val="20"/>
            <w:szCs w:val="20"/>
          </w:rPr>
          <w:t>crédits</w:t>
        </w:r>
      </w:hyperlink>
      <w:r>
        <w:rPr>
          <w:sz w:val="20"/>
          <w:szCs w:val="20"/>
        </w:rPr>
        <w:t>) : 1,500$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9CCCE94" w14:textId="5CE9A680" w:rsidR="00781AA0" w:rsidRPr="00FB02C7" w:rsidRDefault="00781AA0" w:rsidP="00781AA0">
      <w:pPr>
        <w:rPr>
          <w:sz w:val="20"/>
          <w:szCs w:val="20"/>
        </w:rPr>
      </w:pPr>
      <w:bookmarkStart w:id="0" w:name="_Hlk76365371"/>
      <w:r w:rsidRPr="00082946">
        <w:rPr>
          <w:sz w:val="20"/>
          <w:szCs w:val="20"/>
        </w:rPr>
        <w:t xml:space="preserve">La liste des formations et des plans de cours est disponible ici : </w:t>
      </w:r>
      <w:hyperlink r:id="rId9" w:history="1">
        <w:r w:rsidR="00FB02C7" w:rsidRPr="00FB02C7">
          <w:rPr>
            <w:rStyle w:val="Lienhypertexte"/>
            <w:sz w:val="20"/>
            <w:szCs w:val="20"/>
          </w:rPr>
          <w:t>https://www.lecfomasque.com/formations-informatique-decisionnelle/</w:t>
        </w:r>
      </w:hyperlink>
      <w:r w:rsidR="00FB02C7" w:rsidRPr="00FB02C7">
        <w:rPr>
          <w:sz w:val="20"/>
          <w:szCs w:val="20"/>
        </w:rPr>
        <w:t xml:space="preserve">. </w:t>
      </w:r>
    </w:p>
    <w:bookmarkEnd w:id="0"/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734ADDF4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352DCD">
        <w:rPr>
          <w:b/>
          <w:bCs/>
          <w:sz w:val="20"/>
          <w:szCs w:val="20"/>
        </w:rPr>
        <w:t>bâtir des modèles financiers rigoureux, sans erreurs et capables de générer les résultats de plusieurs scénarios. J</w:t>
      </w:r>
      <w:r w:rsidR="00082946" w:rsidRPr="00082946">
        <w:rPr>
          <w:sz w:val="20"/>
          <w:szCs w:val="20"/>
        </w:rPr>
        <w:t xml:space="preserve">’aimerais savoir si le département serait en mesure de </w:t>
      </w:r>
      <w:r w:rsidR="00082946" w:rsidRPr="00221714">
        <w:rPr>
          <w:b/>
          <w:bCs/>
          <w:sz w:val="20"/>
          <w:szCs w:val="20"/>
        </w:rPr>
        <w:t>débloquer un budget</w:t>
      </w:r>
      <w:r w:rsidR="00082946" w:rsidRPr="00082946">
        <w:rPr>
          <w:sz w:val="20"/>
          <w:szCs w:val="20"/>
        </w:rPr>
        <w:t xml:space="preserve"> pour aller de l’avant.</w:t>
      </w:r>
      <w:r w:rsidR="005D70F3">
        <w:rPr>
          <w:sz w:val="20"/>
          <w:szCs w:val="20"/>
        </w:rPr>
        <w:t xml:space="preserve"> 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0F017F"/>
    <w:rsid w:val="0010004B"/>
    <w:rsid w:val="0019438C"/>
    <w:rsid w:val="0020008B"/>
    <w:rsid w:val="00221714"/>
    <w:rsid w:val="002359BF"/>
    <w:rsid w:val="00352DCD"/>
    <w:rsid w:val="003A1AA9"/>
    <w:rsid w:val="004F1099"/>
    <w:rsid w:val="00542EFD"/>
    <w:rsid w:val="005D70F3"/>
    <w:rsid w:val="00610026"/>
    <w:rsid w:val="00650EE3"/>
    <w:rsid w:val="00681284"/>
    <w:rsid w:val="00781AA0"/>
    <w:rsid w:val="00E719B6"/>
    <w:rsid w:val="00E840E3"/>
    <w:rsid w:val="00EA0151"/>
    <w:rsid w:val="00ED67FB"/>
    <w:rsid w:val="00F90FE1"/>
    <w:rsid w:val="00F95644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fomasque.com/programme-de-credi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parcours-d-apprentissage-en-informatique-decisionne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cfomasqu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cfomasque.com/formations-informatique-decisionnel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8</cp:revision>
  <dcterms:created xsi:type="dcterms:W3CDTF">2020-02-13T13:55:00Z</dcterms:created>
  <dcterms:modified xsi:type="dcterms:W3CDTF">2021-07-05T12:18:00Z</dcterms:modified>
</cp:coreProperties>
</file>